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8B530" w14:textId="77777777" w:rsidR="00F01EFC" w:rsidRDefault="00F01EFC" w:rsidP="00740FFC">
      <w:pPr>
        <w:pStyle w:val="1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00000001" w14:textId="17ADF2CF" w:rsidR="00D33195" w:rsidRPr="00F01EFC" w:rsidRDefault="00740FFC" w:rsidP="00740FFC">
      <w:pPr>
        <w:pStyle w:val="1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01EFC">
        <w:rPr>
          <w:rFonts w:ascii="Times New Roman" w:hAnsi="Times New Roman" w:cs="Times New Roman"/>
          <w:sz w:val="32"/>
          <w:szCs w:val="32"/>
        </w:rPr>
        <w:t>КГП на ПХВ «Городская центральная поликлиника»</w:t>
      </w:r>
    </w:p>
    <w:p w14:paraId="62721793" w14:textId="77777777" w:rsidR="00740FFC" w:rsidRPr="00740FFC" w:rsidRDefault="00740FFC" w:rsidP="00740FFC"/>
    <w:p w14:paraId="53F92AB3" w14:textId="77777777" w:rsidR="00F01EFC" w:rsidRDefault="00F01EFC" w:rsidP="00740FFC">
      <w:pPr>
        <w:pStyle w:val="2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648515" w14:textId="508752D3" w:rsidR="00F01EFC" w:rsidRDefault="00F01EFC" w:rsidP="00740FFC">
      <w:pPr>
        <w:pStyle w:val="2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8147CF" w14:textId="64ACC443" w:rsidR="00F01EFC" w:rsidRDefault="00F01EFC" w:rsidP="00F01EFC"/>
    <w:p w14:paraId="52F2261D" w14:textId="2EAD1654" w:rsidR="00F01EFC" w:rsidRDefault="00F01EFC" w:rsidP="00F01EFC"/>
    <w:p w14:paraId="413E6EA8" w14:textId="1327EA37" w:rsidR="00F01EFC" w:rsidRDefault="00F01EFC" w:rsidP="00F01EFC"/>
    <w:p w14:paraId="7D5108E2" w14:textId="28CEBC31" w:rsidR="00F01EFC" w:rsidRDefault="00F01EFC" w:rsidP="00F01EFC"/>
    <w:p w14:paraId="1E166178" w14:textId="5BA5FEE0" w:rsidR="00F01EFC" w:rsidRDefault="00F01EFC" w:rsidP="00F01EFC"/>
    <w:p w14:paraId="0A2FBFC1" w14:textId="64DC0390" w:rsidR="00F01EFC" w:rsidRDefault="00F01EFC" w:rsidP="00F01EFC"/>
    <w:p w14:paraId="67818AD8" w14:textId="77777777" w:rsidR="00F01EFC" w:rsidRPr="00F01EFC" w:rsidRDefault="00F01EFC" w:rsidP="00F01EFC"/>
    <w:p w14:paraId="06FDE14B" w14:textId="77777777" w:rsidR="00F01EFC" w:rsidRDefault="00F01EFC" w:rsidP="00740FFC">
      <w:pPr>
        <w:pStyle w:val="2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000002" w14:textId="54B8C09A" w:rsidR="00D33195" w:rsidRPr="00F01EFC" w:rsidRDefault="00740FFC" w:rsidP="00740FFC">
      <w:pPr>
        <w:pStyle w:val="2"/>
        <w:spacing w:before="0" w:after="0"/>
        <w:jc w:val="center"/>
        <w:rPr>
          <w:rFonts w:ascii="Times New Roman" w:hAnsi="Times New Roman" w:cs="Times New Roman"/>
          <w:sz w:val="56"/>
          <w:szCs w:val="56"/>
        </w:rPr>
      </w:pPr>
      <w:r w:rsidRPr="00F01EFC">
        <w:rPr>
          <w:rFonts w:ascii="Times New Roman" w:hAnsi="Times New Roman" w:cs="Times New Roman"/>
          <w:sz w:val="56"/>
          <w:szCs w:val="56"/>
        </w:rPr>
        <w:t>ЭТИЧЕСКИЙ КОДЕКС МЕДИЦИНСКИХ РАБОТНИКОВ</w:t>
      </w:r>
    </w:p>
    <w:p w14:paraId="4EC1C34A" w14:textId="7A6DC492" w:rsidR="00F01EFC" w:rsidRDefault="00F01EFC" w:rsidP="00F01EFC"/>
    <w:p w14:paraId="601B1B4F" w14:textId="0AF392B9" w:rsidR="00F01EFC" w:rsidRDefault="00F01EFC" w:rsidP="00F01EFC"/>
    <w:p w14:paraId="3D5081B3" w14:textId="548C763C" w:rsidR="00F01EFC" w:rsidRDefault="00F01EFC" w:rsidP="00F01EFC"/>
    <w:p w14:paraId="2BA0BD35" w14:textId="6FB87102" w:rsidR="00F01EFC" w:rsidRDefault="00F01EFC" w:rsidP="00F01EFC"/>
    <w:p w14:paraId="11D45330" w14:textId="19881CDA" w:rsidR="00F01EFC" w:rsidRDefault="00F01EFC" w:rsidP="00F01EFC"/>
    <w:p w14:paraId="15C78474" w14:textId="223124E4" w:rsidR="00F01EFC" w:rsidRDefault="00F01EFC" w:rsidP="00F01EFC"/>
    <w:p w14:paraId="526114FF" w14:textId="716F5021" w:rsidR="00F01EFC" w:rsidRDefault="00F01EFC" w:rsidP="00F01EFC"/>
    <w:p w14:paraId="5661E57E" w14:textId="04ADF502" w:rsidR="00F01EFC" w:rsidRDefault="00F01EFC" w:rsidP="00F01EFC"/>
    <w:p w14:paraId="209D063A" w14:textId="430490E6" w:rsidR="00F01EFC" w:rsidRDefault="00F01EFC" w:rsidP="00F01EFC"/>
    <w:p w14:paraId="21379961" w14:textId="6D03DF33" w:rsidR="00F01EFC" w:rsidRDefault="00F01EFC" w:rsidP="00F01EFC"/>
    <w:p w14:paraId="489693E0" w14:textId="53B3C507" w:rsidR="00F01EFC" w:rsidRDefault="00F01EFC" w:rsidP="00F01EFC"/>
    <w:p w14:paraId="329A706A" w14:textId="69D7684C" w:rsidR="00F01EFC" w:rsidRDefault="00F01EFC" w:rsidP="00F01EFC"/>
    <w:p w14:paraId="07C92AFE" w14:textId="4B82FDA8" w:rsidR="00F01EFC" w:rsidRDefault="00F01EFC" w:rsidP="00F01EFC"/>
    <w:p w14:paraId="7B49F663" w14:textId="5F7E246E" w:rsidR="00F01EFC" w:rsidRDefault="00F01EFC" w:rsidP="00F01EFC"/>
    <w:p w14:paraId="05488288" w14:textId="49C44477" w:rsidR="00F01EFC" w:rsidRDefault="00F01EFC" w:rsidP="00F01EFC"/>
    <w:p w14:paraId="098377C1" w14:textId="1395D785" w:rsidR="00F01EFC" w:rsidRDefault="00F01EFC" w:rsidP="00F01EFC"/>
    <w:p w14:paraId="7679C9D4" w14:textId="3940B2EA" w:rsidR="00F01EFC" w:rsidRDefault="00F01EFC" w:rsidP="00F01EFC"/>
    <w:p w14:paraId="021CA03D" w14:textId="1F3C06D9" w:rsidR="00F01EFC" w:rsidRDefault="00F01EFC" w:rsidP="00F01EFC"/>
    <w:p w14:paraId="5CDF7FA2" w14:textId="053061AA" w:rsidR="00F01EFC" w:rsidRDefault="00F01EFC" w:rsidP="00F01EFC"/>
    <w:p w14:paraId="2C1F7B3E" w14:textId="4EC7D41C" w:rsidR="00F01EFC" w:rsidRDefault="00F01EFC" w:rsidP="00F01EFC"/>
    <w:p w14:paraId="63212729" w14:textId="09E84CCE" w:rsidR="00F01EFC" w:rsidRDefault="00F01EFC" w:rsidP="00F01EFC"/>
    <w:p w14:paraId="2FD72672" w14:textId="6BEAB250" w:rsidR="00F01EFC" w:rsidRDefault="00F01EFC" w:rsidP="00F01EFC"/>
    <w:p w14:paraId="25C78B2B" w14:textId="7332BDDF" w:rsidR="00F01EFC" w:rsidRDefault="00F01EFC" w:rsidP="00F01EFC"/>
    <w:p w14:paraId="7CAAF843" w14:textId="4603240A" w:rsidR="00F01EFC" w:rsidRDefault="00F01EFC" w:rsidP="00F01EFC"/>
    <w:p w14:paraId="018A7DA9" w14:textId="390370B2" w:rsidR="00F01EFC" w:rsidRDefault="00F01EFC" w:rsidP="00F01EFC"/>
    <w:p w14:paraId="54072E43" w14:textId="32869E3A" w:rsidR="00F01EFC" w:rsidRDefault="00F01EFC" w:rsidP="00F01EFC"/>
    <w:p w14:paraId="7170E166" w14:textId="1283E717" w:rsidR="00F01EFC" w:rsidRDefault="00F01EFC" w:rsidP="00F01EFC"/>
    <w:p w14:paraId="69451985" w14:textId="1AF0FE0D" w:rsidR="00F01EFC" w:rsidRDefault="00F01EFC" w:rsidP="00F01EFC"/>
    <w:p w14:paraId="2A4F006E" w14:textId="33D04F48" w:rsidR="00F01EFC" w:rsidRDefault="00F01EFC" w:rsidP="00F01EFC"/>
    <w:p w14:paraId="597E5665" w14:textId="5EC54757" w:rsidR="00F01EFC" w:rsidRDefault="00F01EFC" w:rsidP="00F01EFC"/>
    <w:p w14:paraId="514ECEF6" w14:textId="5766A4F5" w:rsidR="00F01EFC" w:rsidRDefault="00F01EFC" w:rsidP="00F01EFC"/>
    <w:p w14:paraId="17D332EF" w14:textId="1C55ABD4" w:rsidR="00F01EFC" w:rsidRDefault="00F01EFC" w:rsidP="00F01EFC"/>
    <w:p w14:paraId="1DADB5EA" w14:textId="2C2899F1" w:rsidR="00F01EFC" w:rsidRDefault="00F01EFC" w:rsidP="00F01EFC"/>
    <w:p w14:paraId="2CA6746A" w14:textId="08CCD363" w:rsidR="00F01EFC" w:rsidRDefault="00F01EFC" w:rsidP="00F01EFC"/>
    <w:p w14:paraId="34D63E61" w14:textId="1A23D8AC" w:rsidR="00F01EFC" w:rsidRDefault="00F01EFC" w:rsidP="00F01EFC"/>
    <w:p w14:paraId="00000003" w14:textId="77777777" w:rsidR="00D33195" w:rsidRPr="00740FFC" w:rsidRDefault="00740FFC" w:rsidP="00F01EFC">
      <w:pPr>
        <w:pStyle w:val="3"/>
        <w:spacing w:before="0" w:after="0"/>
        <w:jc w:val="center"/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I. Введение</w:t>
      </w:r>
    </w:p>
    <w:p w14:paraId="00000004" w14:textId="77777777" w:rsidR="00D33195" w:rsidRPr="00740FFC" w:rsidRDefault="00740FFC" w:rsidP="00740FF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  <w:b/>
          <w:bCs/>
        </w:rPr>
        <w:t>Миссия</w:t>
      </w:r>
      <w:r w:rsidRPr="00740FFC">
        <w:rPr>
          <w:rFonts w:ascii="Times New Roman" w:hAnsi="Times New Roman" w:cs="Times New Roman"/>
        </w:rPr>
        <w:t xml:space="preserve"> - оказание высококачественной и доступной медицинской помощи с заботой о здоровье каждого человека.</w:t>
      </w:r>
    </w:p>
    <w:p w14:paraId="00000005" w14:textId="77777777" w:rsidR="00D33195" w:rsidRPr="00740FFC" w:rsidRDefault="00740FFC" w:rsidP="00740FF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  <w:b/>
          <w:bCs/>
        </w:rPr>
        <w:t>Цель</w:t>
      </w:r>
      <w:r w:rsidRPr="00740FFC">
        <w:rPr>
          <w:rFonts w:ascii="Times New Roman" w:hAnsi="Times New Roman" w:cs="Times New Roman"/>
        </w:rPr>
        <w:t xml:space="preserve"> - стать медицинским учреждением с новой и обновленной системой, соответствующей национальным и международным стандартам качества и управления медицинской помощью.</w:t>
      </w:r>
    </w:p>
    <w:p w14:paraId="00000006" w14:textId="77777777" w:rsidR="00D33195" w:rsidRPr="00740FFC" w:rsidRDefault="00740FFC" w:rsidP="00740FF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</w:rPr>
      </w:pPr>
      <w:r w:rsidRPr="00740FFC">
        <w:rPr>
          <w:rFonts w:ascii="Times New Roman" w:hAnsi="Times New Roman" w:cs="Times New Roman"/>
          <w:b/>
          <w:bCs/>
        </w:rPr>
        <w:t>Ценности:</w:t>
      </w:r>
    </w:p>
    <w:p w14:paraId="00000007" w14:textId="77777777" w:rsidR="00D33195" w:rsidRPr="00740FFC" w:rsidRDefault="00740FFC" w:rsidP="00740F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Самый ценный капитал для поликлиники - предоставление квалифицированных услуг;</w:t>
      </w:r>
    </w:p>
    <w:p w14:paraId="00000008" w14:textId="77777777" w:rsidR="00D33195" w:rsidRPr="00740FFC" w:rsidRDefault="00740FFC" w:rsidP="00740F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Жизнь и здоровье каждого человека;</w:t>
      </w:r>
    </w:p>
    <w:p w14:paraId="00000009" w14:textId="77777777" w:rsidR="00D33195" w:rsidRPr="00740FFC" w:rsidRDefault="00740FFC" w:rsidP="00740F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Соблюдение морально-этических норм.</w:t>
      </w:r>
    </w:p>
    <w:p w14:paraId="0000000A" w14:textId="77777777" w:rsidR="00D33195" w:rsidRPr="00740FFC" w:rsidRDefault="00740FFC" w:rsidP="00740FF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  <w:b/>
          <w:bCs/>
        </w:rPr>
        <w:t>Видение</w:t>
      </w:r>
      <w:r w:rsidRPr="00740FFC">
        <w:rPr>
          <w:rFonts w:ascii="Times New Roman" w:hAnsi="Times New Roman" w:cs="Times New Roman"/>
        </w:rPr>
        <w:t xml:space="preserve"> - занятие лидерских позиций через развитие инновационных медицинских технологий и внедрение стандартов менеджмента качества. Формирование эффективной системы оказания медицинских услуг, обеспечивающей качество при повышении доступности и экономической рентабельности.</w:t>
      </w:r>
    </w:p>
    <w:p w14:paraId="0000000B" w14:textId="77777777" w:rsidR="00D33195" w:rsidRPr="00740FFC" w:rsidRDefault="00740FFC" w:rsidP="00740FF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</w:rPr>
      </w:pPr>
      <w:r w:rsidRPr="00740FFC">
        <w:rPr>
          <w:rFonts w:ascii="Times New Roman" w:hAnsi="Times New Roman" w:cs="Times New Roman"/>
          <w:b/>
          <w:bCs/>
        </w:rPr>
        <w:t>Приоритеты:</w:t>
      </w:r>
    </w:p>
    <w:p w14:paraId="0000000C" w14:textId="77777777" w:rsidR="00D33195" w:rsidRPr="00740FFC" w:rsidRDefault="00740FFC" w:rsidP="00740F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Обслуживание пациентов по принципам «оперативная поликлиника» и «здесь и сейчас».</w:t>
      </w:r>
    </w:p>
    <w:p w14:paraId="0000000D" w14:textId="77777777" w:rsidR="00D33195" w:rsidRPr="00740FFC" w:rsidRDefault="00740FFC" w:rsidP="00740F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Работа центра развития и раннего вмешательства и отделения неотложной медицинской помощи.</w:t>
      </w:r>
    </w:p>
    <w:p w14:paraId="0000000E" w14:textId="77777777" w:rsidR="00D33195" w:rsidRPr="00740FFC" w:rsidRDefault="00740FFC" w:rsidP="00740F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Проведение самостоятельного сестринского приема в диспансерных кабинетах.</w:t>
      </w:r>
    </w:p>
    <w:p w14:paraId="0000000F" w14:textId="77777777" w:rsidR="00D33195" w:rsidRPr="00740FFC" w:rsidRDefault="00740FFC" w:rsidP="00740FF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  <w:b/>
          <w:bCs/>
        </w:rPr>
        <w:t>Культура безопасности</w:t>
      </w:r>
      <w:r w:rsidRPr="00740FFC">
        <w:rPr>
          <w:rFonts w:ascii="Times New Roman" w:hAnsi="Times New Roman" w:cs="Times New Roman"/>
        </w:rPr>
        <w:t xml:space="preserve"> - медицинская организация стремится предоставлять всем пациентам услуги высокого качества и безопасности в соответствии со следующими принципами:</w:t>
      </w:r>
    </w:p>
    <w:p w14:paraId="00000010" w14:textId="77777777" w:rsidR="00D33195" w:rsidRPr="00740FFC" w:rsidRDefault="00740FFC" w:rsidP="00740F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Безопасность - строгое соблюдение безопасности при оказании медицинской помощи;</w:t>
      </w:r>
    </w:p>
    <w:p w14:paraId="00000011" w14:textId="77777777" w:rsidR="00D33195" w:rsidRPr="00740FFC" w:rsidRDefault="00740FFC" w:rsidP="00740F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Забота - оказание медицинских услуг с заботой и пониманием;</w:t>
      </w:r>
    </w:p>
    <w:p w14:paraId="00000012" w14:textId="77777777" w:rsidR="00D33195" w:rsidRPr="00740FFC" w:rsidRDefault="00740FFC" w:rsidP="00740F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Качество — предоставление медицинских услуг на высшем уровне;</w:t>
      </w:r>
    </w:p>
    <w:p w14:paraId="00000013" w14:textId="77777777" w:rsidR="00D33195" w:rsidRPr="00740FFC" w:rsidRDefault="00740FFC" w:rsidP="00740F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Оперативность - сокращение времени ожидания обслуживания;</w:t>
      </w:r>
    </w:p>
    <w:p w14:paraId="00000014" w14:textId="52C9BB85" w:rsidR="00D33195" w:rsidRDefault="00740FFC" w:rsidP="00740F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Результативность - оказание лучшей медицинской помощи на основе клинических данных.</w:t>
      </w:r>
    </w:p>
    <w:p w14:paraId="202BCCBD" w14:textId="77777777" w:rsidR="00F01EFC" w:rsidRPr="00740FFC" w:rsidRDefault="00F01EFC" w:rsidP="00F01EFC">
      <w:pPr>
        <w:pBdr>
          <w:top w:val="nil"/>
          <w:left w:val="nil"/>
          <w:bottom w:val="nil"/>
          <w:right w:val="nil"/>
          <w:between w:val="nil"/>
        </w:pBdr>
        <w:ind w:left="240"/>
        <w:rPr>
          <w:rFonts w:ascii="Times New Roman" w:hAnsi="Times New Roman" w:cs="Times New Roman"/>
        </w:rPr>
      </w:pPr>
    </w:p>
    <w:p w14:paraId="00000015" w14:textId="77777777" w:rsidR="00D33195" w:rsidRPr="00740FFC" w:rsidRDefault="00740FFC" w:rsidP="00F01EFC">
      <w:pPr>
        <w:pStyle w:val="3"/>
        <w:spacing w:after="0"/>
        <w:jc w:val="center"/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II. Общие положения</w:t>
      </w:r>
    </w:p>
    <w:p w14:paraId="00000016" w14:textId="77777777" w:rsidR="00D33195" w:rsidRPr="00740FFC" w:rsidRDefault="00740FFC" w:rsidP="00740F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Этический кодекс медицинского работника представляет собой совокупность принципов этических норм и правил поведения в ходе реализации ими должностных обязанностей.</w:t>
      </w:r>
    </w:p>
    <w:p w14:paraId="00000017" w14:textId="4B5A25F5" w:rsidR="00D33195" w:rsidRDefault="00740FFC" w:rsidP="00740F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Положения Кодекса являются обязательными для всех сотрудников ГКП на ПХВ «Городская центральная поликлиника».</w:t>
      </w:r>
    </w:p>
    <w:p w14:paraId="5C6F03CA" w14:textId="77777777" w:rsidR="00F01EFC" w:rsidRPr="00740FFC" w:rsidRDefault="00F01EFC" w:rsidP="00F01EFC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="Times New Roman" w:hAnsi="Times New Roman" w:cs="Times New Roman"/>
        </w:rPr>
      </w:pPr>
    </w:p>
    <w:p w14:paraId="00000018" w14:textId="77777777" w:rsidR="00D33195" w:rsidRPr="00740FFC" w:rsidRDefault="00740FFC" w:rsidP="00F01EFC">
      <w:pPr>
        <w:pStyle w:val="3"/>
        <w:spacing w:after="0"/>
        <w:jc w:val="center"/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III. Медицинский работник и общество</w:t>
      </w:r>
    </w:p>
    <w:p w14:paraId="00000019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Главная цель медицинского работника — сохранение жизни человека, профилактика заболеваний и восстановление здоровья, а также облегчение страданий неизлечимо больных.</w:t>
      </w:r>
    </w:p>
    <w:p w14:paraId="0000001A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Медицинский работник исполняет свои обязанности в соответствии с клятвой Гиппократа, клятвой врачей Казахстана, принципами гуманизма и милосердия.</w:t>
      </w:r>
    </w:p>
    <w:p w14:paraId="0000001B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Медицинский работник берет на себя полную ответственность за свои решения и действия, в связи с чем обязан систематически совершенствоваться профессионально.</w:t>
      </w:r>
    </w:p>
    <w:p w14:paraId="0000001C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В своей деятельности медицинский работник обязан использовать новейшие достижения медицинской науки, которые ему известны и разрешены к применению.</w:t>
      </w:r>
    </w:p>
    <w:p w14:paraId="0000001D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При назначении лекарств медицинский работник должен руководствоваться исключительно интересами пациента и медицинскими показаниями.</w:t>
      </w:r>
    </w:p>
    <w:p w14:paraId="0000001E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Медицинский работник обязан помогать любому человеку, нуждающемуся в медицинской помощи, независимо от его возраста, пола, национальности, вероисповедания, гражданства, социального положения, политических взглядов, материального состояния и других немедицинских факторов.</w:t>
      </w:r>
    </w:p>
    <w:p w14:paraId="0000001F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Медицинский работник обязан честно выполнять все обязательства, взятые на себя в рамках организации, в которой он работает.</w:t>
      </w:r>
    </w:p>
    <w:p w14:paraId="00000020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Медицинские работники, обучающие молодых специалистов, должны быть образцом поведения и ответственного отношения к своим обязанностям.</w:t>
      </w:r>
    </w:p>
    <w:p w14:paraId="00000021" w14:textId="77777777" w:rsidR="00D33195" w:rsidRPr="00740FFC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Медицинский работник обязан пропагандировать здоровый образ жизни через доступные средства и быть примером в соблюдении профессионально-этических и общественных норм.</w:t>
      </w:r>
    </w:p>
    <w:p w14:paraId="00000022" w14:textId="29F149C8" w:rsidR="00D33195" w:rsidRDefault="00740FFC" w:rsidP="00740F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lastRenderedPageBreak/>
        <w:t>Медицинский работник может заниматься другой деятельностью, если она не наносит вреда пациентам и не препятствует его профессиональной независимости.</w:t>
      </w:r>
    </w:p>
    <w:p w14:paraId="28A838A0" w14:textId="77777777" w:rsidR="00F01EFC" w:rsidRPr="00740FFC" w:rsidRDefault="00F01EFC" w:rsidP="00F01EFC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="Times New Roman" w:hAnsi="Times New Roman" w:cs="Times New Roman"/>
        </w:rPr>
      </w:pPr>
    </w:p>
    <w:p w14:paraId="00000023" w14:textId="77777777" w:rsidR="00D33195" w:rsidRPr="00740FFC" w:rsidRDefault="00740FFC" w:rsidP="00F01EFC">
      <w:pPr>
        <w:pStyle w:val="3"/>
        <w:spacing w:after="0"/>
        <w:jc w:val="center"/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IV. Медицинский работник и пациент</w:t>
      </w:r>
    </w:p>
    <w:p w14:paraId="00000024" w14:textId="77777777" w:rsidR="00D33195" w:rsidRPr="00740FFC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Медицинский работник несет ответственность за качество оказываемой помощи, руководствуясь законами РК и нормативами.</w:t>
      </w:r>
    </w:p>
    <w:p w14:paraId="00000025" w14:textId="77777777" w:rsidR="00D33195" w:rsidRPr="00740FFC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При необходимости медицинский работник обязан прибегать к помощи коллег.</w:t>
      </w:r>
    </w:p>
    <w:p w14:paraId="00000026" w14:textId="77777777" w:rsidR="00D33195" w:rsidRPr="00740FFC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Запрещено подвергать пациента неоправданному риску. Первый принцип — «Не навреди!».</w:t>
      </w:r>
    </w:p>
    <w:p w14:paraId="00000027" w14:textId="77777777" w:rsidR="00D33195" w:rsidRPr="00740FFC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Медицинский работник имеет право отказаться от лечения (кроме экстренных случаев), если нет взаимного доверия или недостаточно компетенции. В этом случае он обязан уведомить руководителя.</w:t>
      </w:r>
    </w:p>
    <w:p w14:paraId="00000028" w14:textId="77777777" w:rsidR="00D33195" w:rsidRPr="00740FFC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Нужно уважать право пациента на выбор лекарств и участие в принятии решений, а также его достоинство и право на личную тайну.</w:t>
      </w:r>
    </w:p>
    <w:p w14:paraId="00000029" w14:textId="77777777" w:rsidR="00D33195" w:rsidRPr="00740FFC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Личные убеждения врача не должны влиять на диагностику и лечение.</w:t>
      </w:r>
    </w:p>
    <w:p w14:paraId="0000002A" w14:textId="77777777" w:rsidR="00D33195" w:rsidRPr="00740FFC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Пациент имеет право на полную информацию о своем здоровье. Неблагоприятный прогноз следует сообщать деликатно.</w:t>
      </w:r>
    </w:p>
    <w:p w14:paraId="0000002B" w14:textId="58912A17" w:rsidR="00D33195" w:rsidRDefault="00740FFC" w:rsidP="00740F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Запрещена самореклама. При ошибке врач обязан сообщить пациенту и руководству и приступить к исправлению последствий.</w:t>
      </w:r>
    </w:p>
    <w:p w14:paraId="540897A2" w14:textId="77777777" w:rsidR="00F01EFC" w:rsidRPr="00740FFC" w:rsidRDefault="00F01EFC" w:rsidP="00F01EFC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="Times New Roman" w:hAnsi="Times New Roman" w:cs="Times New Roman"/>
        </w:rPr>
      </w:pPr>
    </w:p>
    <w:p w14:paraId="0000002C" w14:textId="77777777" w:rsidR="00D33195" w:rsidRPr="00740FFC" w:rsidRDefault="00740FFC" w:rsidP="00F01EFC">
      <w:pPr>
        <w:pStyle w:val="3"/>
        <w:spacing w:after="0"/>
        <w:jc w:val="center"/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V. Коллегиальность медицинских работников</w:t>
      </w:r>
    </w:p>
    <w:p w14:paraId="0000002D" w14:textId="77777777" w:rsidR="00D33195" w:rsidRPr="00740FFC" w:rsidRDefault="00740FFC" w:rsidP="00740FF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Медработник обязан пожизненно сохранять уважение к своим учителям.</w:t>
      </w:r>
    </w:p>
    <w:p w14:paraId="0000002E" w14:textId="77777777" w:rsidR="00D33195" w:rsidRPr="00740FFC" w:rsidRDefault="00740FFC" w:rsidP="00740FF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Отношение к коллегам должно быть уважительным и доброжелательным.</w:t>
      </w:r>
    </w:p>
    <w:p w14:paraId="0000002F" w14:textId="77777777" w:rsidR="00D33195" w:rsidRPr="00740FFC" w:rsidRDefault="00740FFC" w:rsidP="00740FF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Запрещено публично дискредитировать коллег. Опытные специалисты должны помогать менее опытным.</w:t>
      </w:r>
    </w:p>
    <w:p w14:paraId="00000030" w14:textId="68AE158A" w:rsidR="00D33195" w:rsidRDefault="00740FFC" w:rsidP="00740FF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Руководители обязаны следить за повышением квалификации подчиненных.</w:t>
      </w:r>
    </w:p>
    <w:p w14:paraId="797D3A5A" w14:textId="77777777" w:rsidR="00F01EFC" w:rsidRPr="00740FFC" w:rsidRDefault="00F01EFC" w:rsidP="00F01EFC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="Times New Roman" w:hAnsi="Times New Roman" w:cs="Times New Roman"/>
        </w:rPr>
      </w:pPr>
    </w:p>
    <w:p w14:paraId="00000031" w14:textId="77777777" w:rsidR="00D33195" w:rsidRPr="00740FFC" w:rsidRDefault="00740FFC" w:rsidP="00F01EFC">
      <w:pPr>
        <w:pStyle w:val="3"/>
        <w:spacing w:after="0"/>
        <w:jc w:val="center"/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VI. Врачебная тайна</w:t>
      </w:r>
    </w:p>
    <w:p w14:paraId="00000032" w14:textId="77777777" w:rsidR="00D33195" w:rsidRPr="00740FFC" w:rsidRDefault="00740FFC" w:rsidP="00740F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Пациент имеет право на сохранение тайны. Эта обязанность сохраняется и после смерти пациента.</w:t>
      </w:r>
    </w:p>
    <w:p w14:paraId="00000033" w14:textId="54348C20" w:rsidR="00D33195" w:rsidRDefault="00740FFC" w:rsidP="00740F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Случаи разглашения: письменное согласие; требование следствия/суда; угроза жизни окружающих; профессиональная необходимость.</w:t>
      </w:r>
    </w:p>
    <w:p w14:paraId="7EF08428" w14:textId="77777777" w:rsidR="00F01EFC" w:rsidRPr="00740FFC" w:rsidRDefault="00F01EFC" w:rsidP="00F01EFC">
      <w:pPr>
        <w:pBdr>
          <w:top w:val="nil"/>
          <w:left w:val="nil"/>
          <w:bottom w:val="nil"/>
          <w:right w:val="nil"/>
          <w:between w:val="nil"/>
        </w:pBdr>
        <w:ind w:left="600"/>
        <w:rPr>
          <w:rFonts w:ascii="Times New Roman" w:hAnsi="Times New Roman" w:cs="Times New Roman"/>
        </w:rPr>
      </w:pPr>
      <w:bookmarkStart w:id="0" w:name="_GoBack"/>
      <w:bookmarkEnd w:id="0"/>
    </w:p>
    <w:p w14:paraId="00000034" w14:textId="77777777" w:rsidR="00D33195" w:rsidRPr="00740FFC" w:rsidRDefault="00740FFC" w:rsidP="00F01EFC">
      <w:pPr>
        <w:pStyle w:val="3"/>
        <w:spacing w:after="0"/>
        <w:jc w:val="center"/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VII. Ответственность</w:t>
      </w:r>
    </w:p>
    <w:p w14:paraId="00000035" w14:textId="77777777" w:rsidR="00D33195" w:rsidRPr="00740FFC" w:rsidRDefault="00740FFC" w:rsidP="00740F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Первый судья врача — его совесть. Второй — медицинское сообщество.</w:t>
      </w:r>
    </w:p>
    <w:p w14:paraId="00000036" w14:textId="77777777" w:rsidR="00D33195" w:rsidRPr="00740FFC" w:rsidRDefault="00740FFC" w:rsidP="00740F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При нарушении законов РК медработник несет ответственность перед законом.</w:t>
      </w:r>
    </w:p>
    <w:p w14:paraId="00000037" w14:textId="77777777" w:rsidR="00D33195" w:rsidRPr="00740FFC" w:rsidRDefault="00740FFC" w:rsidP="00740F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740FFC">
        <w:rPr>
          <w:rFonts w:ascii="Times New Roman" w:hAnsi="Times New Roman" w:cs="Times New Roman"/>
        </w:rPr>
        <w:t>За нарушения могут применяться взыскания (замечание, выговор, увольнение).</w:t>
      </w:r>
    </w:p>
    <w:sectPr w:rsidR="00D33195" w:rsidRPr="00740FFC" w:rsidSect="00F01EFC">
      <w:pgSz w:w="12240" w:h="15840"/>
      <w:pgMar w:top="851" w:right="851" w:bottom="851" w:left="14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A91EEE1-F6FD-427D-A929-19C67C638CF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49BB21D-2DB6-4DD1-A17F-A8774126255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2C89206-84B7-40B8-8E09-60CFCF9CF4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A310D"/>
    <w:multiLevelType w:val="multilevel"/>
    <w:tmpl w:val="0908B24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5266644"/>
    <w:multiLevelType w:val="multilevel"/>
    <w:tmpl w:val="024800C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28270FB"/>
    <w:multiLevelType w:val="multilevel"/>
    <w:tmpl w:val="3B98AEF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BBD6F7B"/>
    <w:multiLevelType w:val="multilevel"/>
    <w:tmpl w:val="3CBAFEA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44B3FE7"/>
    <w:multiLevelType w:val="multilevel"/>
    <w:tmpl w:val="7D049D0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F0E030B"/>
    <w:multiLevelType w:val="multilevel"/>
    <w:tmpl w:val="FA02B01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0185D97"/>
    <w:multiLevelType w:val="multilevel"/>
    <w:tmpl w:val="70D2C54E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54940AA8"/>
    <w:multiLevelType w:val="multilevel"/>
    <w:tmpl w:val="FC4C8D84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63F904AA"/>
    <w:multiLevelType w:val="multilevel"/>
    <w:tmpl w:val="33B40C42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195"/>
    <w:rsid w:val="00740FFC"/>
    <w:rsid w:val="00D33195"/>
    <w:rsid w:val="00F0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73526"/>
  <w15:docId w15:val="{58E83114-F9DA-4AAC-9258-415B37A5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790</Words>
  <Characters>4506</Characters>
  <Application>Microsoft Office Word</Application>
  <DocSecurity>0</DocSecurity>
  <Lines>37</Lines>
  <Paragraphs>10</Paragraphs>
  <ScaleCrop>false</ScaleCrop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Professional</cp:lastModifiedBy>
  <cp:revision>3</cp:revision>
  <dcterms:created xsi:type="dcterms:W3CDTF">2026-04-29T04:51:00Z</dcterms:created>
  <dcterms:modified xsi:type="dcterms:W3CDTF">2026-04-29T04:54:00Z</dcterms:modified>
</cp:coreProperties>
</file>